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63" w:rsidRDefault="00E21163" w:rsidP="00E21163">
      <w:pPr>
        <w:tabs>
          <w:tab w:val="left" w:pos="567"/>
        </w:tabs>
        <w:jc w:val="center"/>
        <w:rPr>
          <w:b/>
          <w:bCs/>
          <w:color w:val="000000" w:themeColor="text1"/>
        </w:rPr>
      </w:pPr>
      <w:r w:rsidRPr="0062795E">
        <w:rPr>
          <w:b/>
          <w:bCs/>
          <w:color w:val="000000" w:themeColor="text1"/>
          <w:lang w:val="be-BY"/>
        </w:rPr>
        <w:t>Учебная дисциплина</w:t>
      </w:r>
      <w:r w:rsidRPr="0062795E">
        <w:rPr>
          <w:b/>
          <w:bCs/>
          <w:color w:val="000000" w:themeColor="text1"/>
        </w:rPr>
        <w:t xml:space="preserve"> «</w:t>
      </w:r>
      <w:r w:rsidRPr="0062795E">
        <w:rPr>
          <w:b/>
          <w:bCs/>
          <w:color w:val="000000" w:themeColor="text1"/>
          <w:lang w:val="be-BY"/>
        </w:rPr>
        <w:t>Теория и практика коммуникации</w:t>
      </w:r>
      <w:r w:rsidRPr="0062795E">
        <w:rPr>
          <w:b/>
          <w:bCs/>
          <w:color w:val="000000" w:themeColor="text1"/>
        </w:rPr>
        <w:t>»</w:t>
      </w:r>
    </w:p>
    <w:p w:rsidR="0062795E" w:rsidRPr="0062795E" w:rsidRDefault="0062795E" w:rsidP="00E21163">
      <w:pPr>
        <w:tabs>
          <w:tab w:val="left" w:pos="567"/>
        </w:tabs>
        <w:jc w:val="center"/>
        <w:rPr>
          <w:b/>
          <w:b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E21163" w:rsidRPr="002C3352" w:rsidTr="007A235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7A235F" w:rsidRDefault="00E21163" w:rsidP="00432E8A">
            <w:pPr>
              <w:rPr>
                <w:bCs/>
                <w:color w:val="000000" w:themeColor="text1"/>
              </w:rPr>
            </w:pPr>
            <w:r w:rsidRPr="007A235F">
              <w:rPr>
                <w:bCs/>
                <w:color w:val="000000" w:themeColor="text1"/>
              </w:rPr>
              <w:t xml:space="preserve">Место дисциплины </w:t>
            </w:r>
          </w:p>
          <w:p w:rsidR="00E21163" w:rsidRPr="002C3352" w:rsidRDefault="00E21163" w:rsidP="00432E8A">
            <w:pPr>
              <w:rPr>
                <w:b/>
                <w:bCs/>
                <w:color w:val="000000" w:themeColor="text1"/>
              </w:rPr>
            </w:pPr>
            <w:r w:rsidRPr="007A235F">
              <w:rPr>
                <w:bCs/>
                <w:color w:val="000000" w:themeColor="text1"/>
              </w:rPr>
              <w:t>в структурной схеме образовательной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AD3D08" w:rsidRDefault="00E21163" w:rsidP="00E21163">
            <w:pPr>
              <w:jc w:val="center"/>
              <w:rPr>
                <w:bCs/>
              </w:rPr>
            </w:pPr>
            <w:r w:rsidRPr="00AD3D08">
              <w:rPr>
                <w:bCs/>
              </w:rPr>
              <w:t>Образовательная программа магистратуры</w:t>
            </w:r>
          </w:p>
          <w:p w:rsidR="00E21163" w:rsidRPr="00AD3D08" w:rsidRDefault="00E21163" w:rsidP="00E21163">
            <w:pPr>
              <w:jc w:val="center"/>
              <w:rPr>
                <w:bCs/>
              </w:rPr>
            </w:pPr>
            <w:r w:rsidRPr="00AD3D08">
              <w:rPr>
                <w:bCs/>
              </w:rPr>
              <w:t xml:space="preserve"> </w:t>
            </w:r>
            <w:r>
              <w:rPr>
                <w:bCs/>
              </w:rPr>
              <w:t>(углубленное высшее образование)</w:t>
            </w:r>
          </w:p>
          <w:p w:rsidR="00E21163" w:rsidRPr="00AD3D08" w:rsidRDefault="00E21163" w:rsidP="00E21163">
            <w:pPr>
              <w:jc w:val="center"/>
              <w:rPr>
                <w:bCs/>
              </w:rPr>
            </w:pPr>
            <w:r w:rsidRPr="00AD3D08">
              <w:rPr>
                <w:bCs/>
              </w:rPr>
              <w:t xml:space="preserve">Специальность: </w:t>
            </w:r>
            <w:r w:rsidRPr="00AD3D08">
              <w:rPr>
                <w:rStyle w:val="fontstyle01"/>
                <w:bCs/>
                <w:sz w:val="24"/>
                <w:szCs w:val="24"/>
              </w:rPr>
              <w:t>7-06-0232-01  Языкознание.</w:t>
            </w:r>
          </w:p>
          <w:p w:rsidR="00E21163" w:rsidRPr="002C3352" w:rsidRDefault="00E21163" w:rsidP="00E21163">
            <w:pPr>
              <w:jc w:val="center"/>
              <w:rPr>
                <w:bCs/>
                <w:color w:val="000000" w:themeColor="text1"/>
                <w:lang w:val="be-BY"/>
              </w:rPr>
            </w:pPr>
            <w:r w:rsidRPr="00AD3D08">
              <w:rPr>
                <w:bCs/>
              </w:rPr>
              <w:t>Цикл специальных дисциплин: компонент учреждения высшего образования *</w:t>
            </w:r>
          </w:p>
        </w:tc>
      </w:tr>
      <w:tr w:rsidR="00E21163" w:rsidRPr="002C3352" w:rsidTr="007A235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3" w:rsidRPr="002C3352" w:rsidRDefault="00E21163" w:rsidP="00432E8A">
            <w:pPr>
              <w:rPr>
                <w:b/>
                <w:color w:val="000000" w:themeColor="text1"/>
              </w:rPr>
            </w:pPr>
            <w:r w:rsidRPr="002C3352">
              <w:rPr>
                <w:b/>
                <w:color w:val="000000" w:themeColor="text1"/>
              </w:rPr>
              <w:t>Краткое содержание</w:t>
            </w:r>
          </w:p>
          <w:p w:rsidR="00E21163" w:rsidRPr="002C3352" w:rsidRDefault="00E21163" w:rsidP="00432E8A">
            <w:pPr>
              <w:rPr>
                <w:b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2C3352" w:rsidRDefault="00E21163" w:rsidP="00432E8A">
            <w:pPr>
              <w:jc w:val="both"/>
              <w:rPr>
                <w:color w:val="000000" w:themeColor="text1"/>
                <w:szCs w:val="28"/>
                <w:lang w:val="be-BY"/>
              </w:rPr>
            </w:pPr>
            <w:r w:rsidRPr="002C3352">
              <w:rPr>
                <w:color w:val="000000" w:themeColor="text1"/>
              </w:rPr>
              <w:t xml:space="preserve">Общие характеристики коммуникации. </w:t>
            </w:r>
            <w:r w:rsidRPr="002C3352">
              <w:rPr>
                <w:iCs/>
                <w:color w:val="000000" w:themeColor="text1"/>
              </w:rPr>
              <w:t xml:space="preserve">Функции и механизмы коммуникации. </w:t>
            </w:r>
            <w:r w:rsidRPr="002C3352">
              <w:rPr>
                <w:color w:val="000000" w:themeColor="text1"/>
              </w:rPr>
              <w:t xml:space="preserve">Виды коммуникации. </w:t>
            </w:r>
            <w:r w:rsidRPr="002C3352">
              <w:rPr>
                <w:color w:val="000000" w:themeColor="text1"/>
                <w:lang w:val="be-BY"/>
              </w:rPr>
              <w:t xml:space="preserve">Коммуникативный процесс. </w:t>
            </w:r>
            <w:r w:rsidRPr="002C3352">
              <w:rPr>
                <w:iCs/>
                <w:color w:val="000000" w:themeColor="text1"/>
              </w:rPr>
              <w:t xml:space="preserve">Роль знаков в коммуникации. Коммуникатор в коммуникации. </w:t>
            </w:r>
            <w:r w:rsidRPr="002C3352">
              <w:rPr>
                <w:color w:val="000000" w:themeColor="text1"/>
              </w:rPr>
              <w:t xml:space="preserve">Массовая коммуникация. </w:t>
            </w:r>
            <w:r w:rsidR="007A235F">
              <w:rPr>
                <w:color w:val="000000" w:themeColor="text1"/>
              </w:rPr>
              <w:t>Ло</w:t>
            </w:r>
            <w:r w:rsidRPr="002C3352">
              <w:rPr>
                <w:color w:val="000000" w:themeColor="text1"/>
              </w:rPr>
              <w:t>гические и психологические модели коммуникации. Семиотические модели коммуникации.</w:t>
            </w:r>
            <w:r w:rsidRPr="002C3352">
              <w:rPr>
                <w:iCs/>
                <w:color w:val="000000" w:themeColor="text1"/>
              </w:rPr>
              <w:t xml:space="preserve"> Вербальная коммуникация. Невербальная коммуникация. Модели аргумент</w:t>
            </w:r>
            <w:r w:rsidR="007A235F">
              <w:rPr>
                <w:iCs/>
                <w:color w:val="000000" w:themeColor="text1"/>
              </w:rPr>
              <w:t>ирующей коммуникации. Коммуника</w:t>
            </w:r>
            <w:r w:rsidRPr="002C3352">
              <w:rPr>
                <w:iCs/>
                <w:color w:val="000000" w:themeColor="text1"/>
              </w:rPr>
              <w:t xml:space="preserve">ция в межкультурном общении. </w:t>
            </w:r>
            <w:r w:rsidR="007A235F">
              <w:rPr>
                <w:color w:val="000000" w:themeColor="text1"/>
              </w:rPr>
              <w:t>Организа</w:t>
            </w:r>
            <w:r w:rsidRPr="002C3352">
              <w:rPr>
                <w:color w:val="000000" w:themeColor="text1"/>
              </w:rPr>
              <w:t>ционные принципы речевой коммуникации. Межличностная коммуникация. Язык в межличностной коммуникации. Восприятие и понимание в межличностной коммуникации. Эмоциона</w:t>
            </w:r>
            <w:r w:rsidR="007A235F">
              <w:rPr>
                <w:color w:val="000000" w:themeColor="text1"/>
              </w:rPr>
              <w:t>льная коммуникация в межличност</w:t>
            </w:r>
            <w:r w:rsidRPr="002C3352">
              <w:rPr>
                <w:color w:val="000000" w:themeColor="text1"/>
              </w:rPr>
              <w:t xml:space="preserve">ном взаимодействии. Барьеры межкультурной коммуникации. </w:t>
            </w:r>
          </w:p>
        </w:tc>
      </w:tr>
      <w:tr w:rsidR="00E21163" w:rsidRPr="002C3352" w:rsidTr="007A235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2C3352" w:rsidRDefault="00E21163" w:rsidP="00432E8A">
            <w:pPr>
              <w:rPr>
                <w:b/>
                <w:color w:val="000000" w:themeColor="text1"/>
                <w:lang w:val="be-BY"/>
              </w:rPr>
            </w:pPr>
            <w:r w:rsidRPr="002C3352">
              <w:rPr>
                <w:b/>
                <w:color w:val="000000" w:themeColor="text1"/>
                <w:lang w:val="be-BY"/>
              </w:rPr>
              <w:t>Формируемые компетенции, результаты обучения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2C3352" w:rsidRDefault="0062795E" w:rsidP="0062795E">
            <w:pPr>
              <w:jc w:val="both"/>
              <w:rPr>
                <w:color w:val="000000" w:themeColor="text1"/>
              </w:rPr>
            </w:pPr>
            <w:proofErr w:type="gramStart"/>
            <w:r w:rsidRPr="007D0363">
              <w:rPr>
                <w:bCs/>
              </w:rPr>
              <w:t>Б</w:t>
            </w:r>
            <w:r w:rsidRPr="00D02102">
              <w:rPr>
                <w:bCs/>
              </w:rPr>
              <w:t xml:space="preserve">азовые профессиональные компетенции: </w:t>
            </w:r>
            <w:r w:rsidRPr="00D02102">
              <w:rPr>
                <w:b/>
                <w:bCs/>
                <w:i/>
              </w:rPr>
              <w:t>знать:</w:t>
            </w:r>
            <w:r w:rsidRPr="00D02102">
              <w:rPr>
                <w:rFonts w:eastAsia="Calibri"/>
              </w:rPr>
              <w:t xml:space="preserve"> </w:t>
            </w:r>
            <w:r w:rsidRPr="00D02102">
              <w:t xml:space="preserve"> </w:t>
            </w:r>
            <w:r w:rsidRPr="00D02102">
              <w:rPr>
                <w:color w:val="000000" w:themeColor="text1"/>
              </w:rPr>
              <w:t xml:space="preserve">виды, уровни, сферы и функции коммуникации; общие принципы организации речевого взаимодействия; </w:t>
            </w:r>
            <w:r w:rsidRPr="00D02102">
              <w:rPr>
                <w:b/>
                <w:i/>
                <w:color w:val="000000" w:themeColor="text1"/>
              </w:rPr>
              <w:t>уметь:</w:t>
            </w:r>
            <w:r w:rsidRPr="00D02102">
              <w:rPr>
                <w:color w:val="000000" w:themeColor="text1"/>
              </w:rPr>
              <w:t xml:space="preserve"> </w:t>
            </w:r>
            <w:r w:rsidR="00E21163" w:rsidRPr="00D02102">
              <w:rPr>
                <w:color w:val="000000" w:themeColor="text1"/>
              </w:rPr>
              <w:t xml:space="preserve">использовать различные приёмы рефлексивного слушания; осуществлять выбор стратегий и тактик в убеждающих дискурсах, применять различные приёмы убеждения с учётом психологических факторов, выявлять и исправлять ошибки в логической аргументации;  применять технические средства в организации коммуникации, создавать </w:t>
            </w:r>
            <w:proofErr w:type="spellStart"/>
            <w:r w:rsidR="00E21163" w:rsidRPr="00D02102">
              <w:rPr>
                <w:color w:val="000000" w:themeColor="text1"/>
              </w:rPr>
              <w:t>поликодовые</w:t>
            </w:r>
            <w:proofErr w:type="spellEnd"/>
            <w:r w:rsidR="00E21163" w:rsidRPr="00D02102">
              <w:rPr>
                <w:color w:val="000000" w:themeColor="text1"/>
              </w:rPr>
              <w:t xml:space="preserve"> тексты для реализации учебно-педагогических целей;</w:t>
            </w:r>
            <w:proofErr w:type="gramEnd"/>
            <w:r w:rsidR="00E21163" w:rsidRPr="00D02102">
              <w:rPr>
                <w:color w:val="000000" w:themeColor="text1"/>
              </w:rPr>
              <w:t xml:space="preserve">  редактировать ошибки в макроструктуре и микроструктуре текстов-рассуждений; </w:t>
            </w:r>
            <w:r w:rsidRPr="00D02102">
              <w:rPr>
                <w:color w:val="000000" w:themeColor="text1"/>
              </w:rPr>
              <w:t xml:space="preserve">осуществлять дискурс-анализ; </w:t>
            </w:r>
            <w:r w:rsidRPr="00D02102">
              <w:rPr>
                <w:b/>
                <w:i/>
                <w:color w:val="000000" w:themeColor="text1"/>
              </w:rPr>
              <w:t xml:space="preserve">владеть: </w:t>
            </w:r>
            <w:r w:rsidRPr="00D02102">
              <w:rPr>
                <w:color w:val="000000" w:themeColor="text1"/>
              </w:rPr>
              <w:t>устной и письменной коммуникацией в деловой сфере.</w:t>
            </w:r>
            <w:r w:rsidR="00E21163" w:rsidRPr="00D02102">
              <w:rPr>
                <w:color w:val="000000" w:themeColor="text1"/>
                <w:szCs w:val="22"/>
              </w:rPr>
              <w:t xml:space="preserve"> </w:t>
            </w:r>
          </w:p>
        </w:tc>
      </w:tr>
      <w:tr w:rsidR="00E21163" w:rsidRPr="002C3352" w:rsidTr="007A235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2C3352" w:rsidRDefault="00E21163" w:rsidP="00432E8A">
            <w:pPr>
              <w:rPr>
                <w:b/>
                <w:color w:val="000000" w:themeColor="text1"/>
                <w:lang w:val="be-BY"/>
              </w:rPr>
            </w:pPr>
            <w:r w:rsidRPr="002C3352">
              <w:rPr>
                <w:b/>
                <w:color w:val="000000" w:themeColor="text1"/>
                <w:lang w:val="be-BY"/>
              </w:rPr>
              <w:t>Пререквизиты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2C3352" w:rsidRDefault="00E21163" w:rsidP="00432E8A">
            <w:pPr>
              <w:jc w:val="both"/>
              <w:rPr>
                <w:color w:val="000000" w:themeColor="text1"/>
                <w:lang w:val="be-BY"/>
              </w:rPr>
            </w:pPr>
            <w:r w:rsidRPr="002C3352">
              <w:rPr>
                <w:color w:val="000000" w:themeColor="text1"/>
                <w:lang w:val="be-BY"/>
              </w:rPr>
              <w:t xml:space="preserve">Семиотика и философия языка, когнитивная лингвистика, </w:t>
            </w:r>
            <w:r w:rsidR="007A235F">
              <w:rPr>
                <w:color w:val="000000" w:themeColor="text1"/>
                <w:lang w:val="be-BY"/>
              </w:rPr>
              <w:t>социо</w:t>
            </w:r>
            <w:r w:rsidRPr="002C3352">
              <w:rPr>
                <w:color w:val="000000" w:themeColor="text1"/>
                <w:lang w:val="be-BY"/>
              </w:rPr>
              <w:t>лингвистика</w:t>
            </w:r>
          </w:p>
        </w:tc>
      </w:tr>
      <w:tr w:rsidR="00E21163" w:rsidRPr="002C3352" w:rsidTr="007A235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2C3352" w:rsidRDefault="00E21163" w:rsidP="00432E8A">
            <w:pPr>
              <w:rPr>
                <w:b/>
                <w:color w:val="000000" w:themeColor="text1"/>
                <w:lang w:val="be-BY"/>
              </w:rPr>
            </w:pPr>
            <w:r w:rsidRPr="002C3352">
              <w:rPr>
                <w:b/>
                <w:color w:val="000000" w:themeColor="text1"/>
                <w:lang w:val="be-BY"/>
              </w:rPr>
              <w:t>Трудоемкость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2C3352" w:rsidRDefault="00D02102" w:rsidP="00D02102">
            <w:pPr>
              <w:jc w:val="both"/>
              <w:rPr>
                <w:color w:val="000000" w:themeColor="text1"/>
                <w:lang w:val="be-BY"/>
              </w:rPr>
            </w:pPr>
            <w:r>
              <w:rPr>
                <w:color w:val="000000" w:themeColor="text1"/>
                <w:lang w:val="be-BY"/>
              </w:rPr>
              <w:t xml:space="preserve">6 зачетных единиц, </w:t>
            </w:r>
            <w:r w:rsidR="00E21163" w:rsidRPr="002C3352">
              <w:rPr>
                <w:color w:val="000000" w:themeColor="text1"/>
              </w:rPr>
              <w:t xml:space="preserve">198 </w:t>
            </w:r>
            <w:r>
              <w:rPr>
                <w:color w:val="000000" w:themeColor="text1"/>
              </w:rPr>
              <w:t xml:space="preserve">академических часов, </w:t>
            </w:r>
            <w:r w:rsidR="00E21163" w:rsidRPr="002C3352">
              <w:rPr>
                <w:color w:val="000000" w:themeColor="text1"/>
              </w:rPr>
              <w:t>из них</w:t>
            </w:r>
            <w:r w:rsidR="00E4437C">
              <w:rPr>
                <w:color w:val="000000" w:themeColor="text1"/>
              </w:rPr>
              <w:t xml:space="preserve"> 76</w:t>
            </w:r>
            <w:r w:rsidR="00E4437C">
              <w:rPr>
                <w:color w:val="000000" w:themeColor="text1"/>
                <w:lang w:val="en-US"/>
              </w:rPr>
              <w:t> </w:t>
            </w:r>
            <w:bookmarkStart w:id="0" w:name="_GoBack"/>
            <w:bookmarkEnd w:id="0"/>
            <w:r>
              <w:rPr>
                <w:color w:val="000000" w:themeColor="text1"/>
              </w:rPr>
              <w:t>аудиторных: 38 ч лекций и 38 ч практических занятий.</w:t>
            </w:r>
          </w:p>
        </w:tc>
      </w:tr>
      <w:tr w:rsidR="00E21163" w:rsidRPr="002C3352" w:rsidTr="007A235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2C3352" w:rsidRDefault="00E21163" w:rsidP="00432E8A">
            <w:pPr>
              <w:rPr>
                <w:b/>
                <w:color w:val="000000" w:themeColor="text1"/>
                <w:lang w:val="be-BY"/>
              </w:rPr>
            </w:pPr>
            <w:r w:rsidRPr="002C3352">
              <w:rPr>
                <w:b/>
                <w:color w:val="000000" w:themeColor="text1"/>
                <w:lang w:val="be-BY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63" w:rsidRPr="002C3352" w:rsidRDefault="00E21163" w:rsidP="00432E8A">
            <w:pPr>
              <w:jc w:val="both"/>
              <w:rPr>
                <w:color w:val="000000" w:themeColor="text1"/>
                <w:lang w:val="be-BY"/>
              </w:rPr>
            </w:pPr>
            <w:r w:rsidRPr="002C3352">
              <w:rPr>
                <w:color w:val="000000" w:themeColor="text1"/>
              </w:rPr>
              <w:t>1-й семестр, тестирование, экзамен.</w:t>
            </w:r>
          </w:p>
        </w:tc>
      </w:tr>
    </w:tbl>
    <w:p w:rsidR="00E21163" w:rsidRPr="002C3352" w:rsidRDefault="00E21163" w:rsidP="00E21163">
      <w:pPr>
        <w:rPr>
          <w:color w:val="000000" w:themeColor="text1"/>
          <w:lang w:val="be-BY"/>
        </w:rPr>
      </w:pPr>
    </w:p>
    <w:p w:rsidR="00E21163" w:rsidRPr="00E4437C" w:rsidRDefault="00E21163" w:rsidP="00E4437C">
      <w:pPr>
        <w:shd w:val="clear" w:color="auto" w:fill="FFFFFF"/>
        <w:rPr>
          <w:b/>
          <w:bCs/>
          <w:color w:val="000000" w:themeColor="text1"/>
          <w:lang w:val="en-US"/>
        </w:rPr>
      </w:pPr>
    </w:p>
    <w:sectPr w:rsidR="00E21163" w:rsidRPr="00E4437C" w:rsidSect="004F1C1F">
      <w:pgSz w:w="11906" w:h="16838"/>
      <w:pgMar w:top="113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68"/>
    <w:rsid w:val="00046062"/>
    <w:rsid w:val="00085E8E"/>
    <w:rsid w:val="000A37E6"/>
    <w:rsid w:val="001549A8"/>
    <w:rsid w:val="001844CC"/>
    <w:rsid w:val="001B3DA7"/>
    <w:rsid w:val="00223AF6"/>
    <w:rsid w:val="00263F55"/>
    <w:rsid w:val="002712C3"/>
    <w:rsid w:val="00296BD5"/>
    <w:rsid w:val="002A5473"/>
    <w:rsid w:val="003167A8"/>
    <w:rsid w:val="00317875"/>
    <w:rsid w:val="00326D5A"/>
    <w:rsid w:val="00410A06"/>
    <w:rsid w:val="00432E8A"/>
    <w:rsid w:val="00474DBB"/>
    <w:rsid w:val="004E1199"/>
    <w:rsid w:val="004E6EC0"/>
    <w:rsid w:val="004F1C1F"/>
    <w:rsid w:val="004F1EFE"/>
    <w:rsid w:val="00503CAA"/>
    <w:rsid w:val="005440C6"/>
    <w:rsid w:val="005642BF"/>
    <w:rsid w:val="005A1AB9"/>
    <w:rsid w:val="005B4343"/>
    <w:rsid w:val="0060577C"/>
    <w:rsid w:val="0062795E"/>
    <w:rsid w:val="006865FD"/>
    <w:rsid w:val="00687AA1"/>
    <w:rsid w:val="007118E9"/>
    <w:rsid w:val="00725AAB"/>
    <w:rsid w:val="0075050F"/>
    <w:rsid w:val="00773DF3"/>
    <w:rsid w:val="007A1EB1"/>
    <w:rsid w:val="007A235F"/>
    <w:rsid w:val="007B0807"/>
    <w:rsid w:val="0081386B"/>
    <w:rsid w:val="0081404E"/>
    <w:rsid w:val="00851F54"/>
    <w:rsid w:val="0085251A"/>
    <w:rsid w:val="00896829"/>
    <w:rsid w:val="008C0507"/>
    <w:rsid w:val="008C0E89"/>
    <w:rsid w:val="009602FE"/>
    <w:rsid w:val="009D0FDD"/>
    <w:rsid w:val="00A012ED"/>
    <w:rsid w:val="00A20E19"/>
    <w:rsid w:val="00A33861"/>
    <w:rsid w:val="00A353DF"/>
    <w:rsid w:val="00A624B1"/>
    <w:rsid w:val="00A91307"/>
    <w:rsid w:val="00A926E1"/>
    <w:rsid w:val="00AD3D08"/>
    <w:rsid w:val="00AE53AF"/>
    <w:rsid w:val="00B715CF"/>
    <w:rsid w:val="00D00E68"/>
    <w:rsid w:val="00D02102"/>
    <w:rsid w:val="00D21D75"/>
    <w:rsid w:val="00DD5DDF"/>
    <w:rsid w:val="00E154D6"/>
    <w:rsid w:val="00E21163"/>
    <w:rsid w:val="00E4437C"/>
    <w:rsid w:val="00E5480D"/>
    <w:rsid w:val="00E62316"/>
    <w:rsid w:val="00E66C44"/>
    <w:rsid w:val="00EE2B65"/>
    <w:rsid w:val="00F00930"/>
    <w:rsid w:val="00F24EDF"/>
    <w:rsid w:val="00F54A80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D00E6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w-headline">
    <w:name w:val="mw-headline"/>
    <w:basedOn w:val="a0"/>
    <w:rsid w:val="00296BD5"/>
  </w:style>
  <w:style w:type="paragraph" w:styleId="a3">
    <w:name w:val="Body Text Indent"/>
    <w:basedOn w:val="a"/>
    <w:link w:val="a4"/>
    <w:unhideWhenUsed/>
    <w:rsid w:val="00E21163"/>
    <w:pPr>
      <w:spacing w:line="360" w:lineRule="auto"/>
      <w:ind w:firstLine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11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E211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D00E6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w-headline">
    <w:name w:val="mw-headline"/>
    <w:basedOn w:val="a0"/>
    <w:rsid w:val="00296BD5"/>
  </w:style>
  <w:style w:type="paragraph" w:styleId="a3">
    <w:name w:val="Body Text Indent"/>
    <w:basedOn w:val="a"/>
    <w:link w:val="a4"/>
    <w:unhideWhenUsed/>
    <w:rsid w:val="00E21163"/>
    <w:pPr>
      <w:spacing w:line="360" w:lineRule="auto"/>
      <w:ind w:firstLine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11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E211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376A5F-1D62-44FD-A532-280517259F1F}"/>
</file>

<file path=customXml/itemProps2.xml><?xml version="1.0" encoding="utf-8"?>
<ds:datastoreItem xmlns:ds="http://schemas.openxmlformats.org/officeDocument/2006/customXml" ds:itemID="{D42ED89E-A19E-4D51-9552-31F0681FB684}"/>
</file>

<file path=customXml/itemProps3.xml><?xml version="1.0" encoding="utf-8"?>
<ds:datastoreItem xmlns:ds="http://schemas.openxmlformats.org/officeDocument/2006/customXml" ds:itemID="{2A2E38BA-7F4E-4369-B773-5D8B35F87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Admin</cp:lastModifiedBy>
  <cp:revision>46</cp:revision>
  <dcterms:created xsi:type="dcterms:W3CDTF">2024-06-06T14:47:00Z</dcterms:created>
  <dcterms:modified xsi:type="dcterms:W3CDTF">2024-06-16T16:38:00Z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